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B1AD" w14:textId="77777777" w:rsidR="00612AE9" w:rsidRPr="00227E8E" w:rsidRDefault="00E10C1A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FC3F138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B09D419" w14:textId="77777777" w:rsidR="00612AE9" w:rsidRPr="00227E8E" w:rsidRDefault="00E10C1A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31AAC5B" w14:textId="1F527996" w:rsidR="00612AE9" w:rsidRDefault="00E10C1A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GLOBAL INVESTMENTS FONDO DE INVERSIÓN</w:t>
      </w:r>
    </w:p>
    <w:p w14:paraId="715300D6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18541385" w14:textId="77777777" w:rsidR="00612AE9" w:rsidRPr="00227E8E" w:rsidRDefault="00E10C1A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6C7D9FDE" w14:textId="77777777" w:rsidR="00612AE9" w:rsidRPr="00227E8E" w:rsidRDefault="00E10C1A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2A6AFD96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658F39BC" w14:textId="77777777" w:rsidR="00612AE9" w:rsidRPr="00227E8E" w:rsidRDefault="00E10C1A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Global Investments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42A6BDC2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1CA9ADD" w14:textId="77777777" w:rsidR="00612AE9" w:rsidRPr="00227E8E" w:rsidRDefault="00E10C1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4A3CC88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EA3262" w14:textId="77777777" w:rsidR="00612AE9" w:rsidRPr="00227E8E" w:rsidRDefault="00E10C1A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459B9D30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DEA0E21" w14:textId="77777777" w:rsidR="00612AE9" w:rsidRPr="00227E8E" w:rsidRDefault="00E10C1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72D041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501F896" w14:textId="77777777" w:rsidR="00612AE9" w:rsidRPr="00227E8E" w:rsidRDefault="00E10C1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27AA685D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F727168" w14:textId="77777777" w:rsidR="00612AE9" w:rsidRPr="00227E8E" w:rsidRDefault="00E10C1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4757067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8662683" w14:textId="77777777" w:rsidR="00612AE9" w:rsidRPr="00227E8E" w:rsidRDefault="00E10C1A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1E05C9C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74DB186" w14:textId="77777777" w:rsidR="00612AE9" w:rsidRPr="00227E8E" w:rsidRDefault="00E10C1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AA04E3F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2E6CEBB" w14:textId="77777777" w:rsidR="00612AE9" w:rsidRDefault="00E10C1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AFC5" w14:textId="77777777" w:rsidR="00E10C1A" w:rsidRDefault="00E10C1A">
      <w:r>
        <w:separator/>
      </w:r>
    </w:p>
  </w:endnote>
  <w:endnote w:type="continuationSeparator" w:id="0">
    <w:p w14:paraId="56E1AAD7" w14:textId="77777777" w:rsidR="00E10C1A" w:rsidRDefault="00E1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7C38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F499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61A8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215E" w14:textId="77777777" w:rsidR="00E10C1A" w:rsidRDefault="00E10C1A">
      <w:r>
        <w:separator/>
      </w:r>
    </w:p>
  </w:footnote>
  <w:footnote w:type="continuationSeparator" w:id="0">
    <w:p w14:paraId="19A7A14D" w14:textId="77777777" w:rsidR="00E10C1A" w:rsidRDefault="00E1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E5FE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8421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8B54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10C1A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BYE!17666864.1</documentid>
  <senderid>MMUJICA</senderid>
  <senderemail>MMUJICA@BYE.CL</senderemail>
  <lastmodified>2024-04-25T20:33:00.0000000-04:00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B1265-04ED-4876-A384-AC520216E1E2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C62509F-3D92-472A-A646-4DA111666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#17666864v1&lt;BYE&gt; - 1.b.1. Poder AOA y AEA 2024 - Compass Global Investments Fondo de Inversion</vt:lpwstr>
  </property>
</Properties>
</file>